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A075" w14:textId="77777777" w:rsidR="004C1EB0" w:rsidRPr="004C1EB0" w:rsidRDefault="004C1EB0" w:rsidP="004C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B0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63AF8AF5" w14:textId="77777777" w:rsidR="004C1EB0" w:rsidRPr="004C1EB0" w:rsidRDefault="004C1EB0" w:rsidP="004C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B0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6072CCC4" w14:textId="77777777" w:rsidR="004C1EB0" w:rsidRPr="004C1EB0" w:rsidRDefault="004C1EB0" w:rsidP="004C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B0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2F266D65" w14:textId="77777777" w:rsidR="004C1EB0" w:rsidRPr="004C1EB0" w:rsidRDefault="004C1EB0" w:rsidP="004C1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F8EA2" w14:textId="77777777" w:rsidR="004C1EB0" w:rsidRPr="004C1EB0" w:rsidRDefault="004C1EB0" w:rsidP="004C1E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97344563"/>
      <w:r w:rsidRPr="004C1EB0">
        <w:rPr>
          <w:rFonts w:ascii="Times New Roman" w:hAnsi="Times New Roman" w:cs="Times New Roman"/>
          <w:sz w:val="28"/>
          <w:szCs w:val="28"/>
        </w:rPr>
        <w:t>УТВЕРЖДАЮ</w:t>
      </w:r>
    </w:p>
    <w:p w14:paraId="514FDFFA" w14:textId="77777777" w:rsidR="004C1EB0" w:rsidRPr="004C1EB0" w:rsidRDefault="004C1EB0" w:rsidP="004C1EB0">
      <w:pPr>
        <w:jc w:val="right"/>
        <w:rPr>
          <w:rFonts w:ascii="Times New Roman" w:hAnsi="Times New Roman" w:cs="Times New Roman"/>
          <w:sz w:val="28"/>
          <w:szCs w:val="28"/>
        </w:rPr>
      </w:pPr>
      <w:r w:rsidRPr="004C1EB0"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00504EDE" w14:textId="77777777" w:rsidR="004C1EB0" w:rsidRPr="004C1EB0" w:rsidRDefault="004C1EB0" w:rsidP="004C1EB0">
      <w:pPr>
        <w:jc w:val="right"/>
        <w:rPr>
          <w:rFonts w:ascii="Times New Roman" w:hAnsi="Times New Roman" w:cs="Times New Roman"/>
          <w:sz w:val="28"/>
          <w:szCs w:val="28"/>
        </w:rPr>
      </w:pPr>
      <w:r w:rsidRPr="004C1EB0">
        <w:rPr>
          <w:rFonts w:ascii="Times New Roman" w:hAnsi="Times New Roman" w:cs="Times New Roman"/>
          <w:sz w:val="28"/>
          <w:szCs w:val="28"/>
        </w:rPr>
        <w:t>приказ № ____ от _______2025</w:t>
      </w:r>
      <w:bookmarkEnd w:id="0"/>
    </w:p>
    <w:p w14:paraId="7BBE1498" w14:textId="77777777" w:rsidR="008C763F" w:rsidRPr="004C1EB0" w:rsidRDefault="008C763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290EB8" w14:textId="10D91225" w:rsidR="008C763F" w:rsidRDefault="004C7C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режиме занятий воспитанников ИП </w:t>
      </w:r>
      <w:r w:rsidR="004C1EB0">
        <w:rPr>
          <w:rFonts w:ascii="Times New Roman" w:hAnsi="Times New Roman" w:cs="Times New Roman"/>
          <w:b/>
          <w:bCs/>
          <w:sz w:val="28"/>
          <w:szCs w:val="28"/>
        </w:rPr>
        <w:t>Королёвой Ю.И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267A4B" w14:textId="77777777" w:rsidR="008C763F" w:rsidRDefault="008C76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E53BB" w14:textId="384850AE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режиме занятий воспитанников Индивидуального предпринимателя </w:t>
      </w:r>
      <w:r w:rsidR="004C1EB0">
        <w:rPr>
          <w:rFonts w:ascii="Times New Roman" w:hAnsi="Times New Roman" w:cs="Times New Roman"/>
          <w:sz w:val="28"/>
          <w:szCs w:val="28"/>
        </w:rPr>
        <w:t>Королёвой Юлии Сергеевны</w:t>
      </w:r>
      <w:r>
        <w:rPr>
          <w:rFonts w:ascii="Times New Roman" w:hAnsi="Times New Roman" w:cs="Times New Roman"/>
          <w:sz w:val="28"/>
          <w:szCs w:val="28"/>
        </w:rPr>
        <w:t xml:space="preserve"> (далее - ИП) разработано в соответствии с Федеральным законом № 273-ФЗ от 29.12.2012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bookmarkStart w:id="1" w:name="_Hlk18057315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Минобрнауки России от 17.10.2013 №1155 «Об утверждении федерального государственного образовательного стандарта дошкольного образования»</w:t>
      </w:r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F4F0786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Положение регламентирует режим воспитательно-образовательной деятельности воспитанников ИП.</w:t>
      </w:r>
    </w:p>
    <w:p w14:paraId="55E06A4F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ИП обязан ознакомить с данным Положением родителей (законных представителей) воспитанников непосредственно при приеме на обучение к ИП. Данное Положение размещается на информационном стенде в помещениях, где осуществляется образовательная деятельность, и на официальном сайте ИП для ознакомления.</w:t>
      </w:r>
    </w:p>
    <w:p w14:paraId="1D5B2F3E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Положение утверждается ИП на неопределенный срок.</w:t>
      </w:r>
    </w:p>
    <w:p w14:paraId="4E302F7F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Положение является локальным нормативным актом ИП и обязательно для исполнения всеми участниками образовательных отношений.</w:t>
      </w:r>
    </w:p>
    <w:p w14:paraId="299AEA0A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_Hlk179984110"/>
      <w:r>
        <w:rPr>
          <w:rFonts w:ascii="Times New Roman" w:hAnsi="Times New Roman" w:cs="Times New Roman"/>
          <w:sz w:val="28"/>
          <w:szCs w:val="28"/>
        </w:rPr>
        <w:t>Образовательная деятельность ИП организована по 5-дневной рабочей неделе, режим функционирования составляет 12 часов: с 07.00 до 19.00.</w:t>
      </w:r>
    </w:p>
    <w:bookmarkEnd w:id="2"/>
    <w:p w14:paraId="37113F60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ИП,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2BB91321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соответствии с утвержденным ИП календарным учебным графиком продолжительность учебного года составляет– с 1 сентября по 31 мая; летний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оздоровительный период – с 1 июня по 31 августа.</w:t>
      </w:r>
    </w:p>
    <w:p w14:paraId="761F96E0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летний период ИП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</w:p>
    <w:p w14:paraId="34EC10ED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период карантинов в группе устанавливается карантинный режим на нормативный срок, определенный управлением Роспотребнадзора,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14:paraId="5F52302F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наличии условий ИП могут быть организованны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6F0F5DFA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группы могут включаться как воспитанники одного возраста, так и воспитанники разных возрастов (разновозрастные группы).</w:t>
      </w:r>
    </w:p>
    <w:p w14:paraId="3B953708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Количество детей в группах определяется исходя из расчета площади групповой (игровой) комнаты.</w:t>
      </w:r>
    </w:p>
    <w:p w14:paraId="666D0772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</w:t>
      </w:r>
    </w:p>
    <w:p w14:paraId="7FC37C93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098EFD48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Начало занятий (организованной образовательной деятельности) - не ранее 8:00, окончание занятий - не позднее 17:00.</w:t>
      </w:r>
    </w:p>
    <w:p w14:paraId="4D975998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Продолжительность организованной образовательной деятельности</w:t>
      </w:r>
    </w:p>
    <w:p w14:paraId="4254FD07" w14:textId="77777777" w:rsidR="008C763F" w:rsidRDefault="004C7C0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1,5 до 3-х лет составляет не более 10 минут;</w:t>
      </w:r>
    </w:p>
    <w:p w14:paraId="517BC318" w14:textId="77777777" w:rsidR="008C763F" w:rsidRDefault="004C7C0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3 до 4-х лет — не более 15 минут;</w:t>
      </w:r>
    </w:p>
    <w:p w14:paraId="13F8497C" w14:textId="77777777" w:rsidR="008C763F" w:rsidRDefault="004C7C0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4-х до 5-ти лет — не более 20 минут;</w:t>
      </w:r>
    </w:p>
    <w:p w14:paraId="3727E4C0" w14:textId="77777777" w:rsidR="008C763F" w:rsidRDefault="004C7C0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5 до 6-ти лет — не более 25 минут;</w:t>
      </w:r>
    </w:p>
    <w:p w14:paraId="107F7744" w14:textId="77777777" w:rsidR="008C763F" w:rsidRDefault="004C7C0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6-ти до 7-ми лет — не более 30 минут.</w:t>
      </w:r>
    </w:p>
    <w:p w14:paraId="050F1332" w14:textId="77777777" w:rsidR="008C763F" w:rsidRDefault="004C7C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дневной суммарной образовательной нагрузки:</w:t>
      </w:r>
    </w:p>
    <w:p w14:paraId="2E600E14" w14:textId="77777777" w:rsidR="008C763F" w:rsidRDefault="004C7C05">
      <w:pPr>
        <w:pStyle w:val="a3"/>
        <w:numPr>
          <w:ilvl w:val="1"/>
          <w:numId w:val="2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1,5 до 3-х лет составляет не более 20 минут;</w:t>
      </w:r>
    </w:p>
    <w:p w14:paraId="3608CF7C" w14:textId="77777777" w:rsidR="008C763F" w:rsidRDefault="004C7C05">
      <w:pPr>
        <w:pStyle w:val="a3"/>
        <w:numPr>
          <w:ilvl w:val="1"/>
          <w:numId w:val="2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воспитанников от 3 до 4-х лет — не более 30 минут;</w:t>
      </w:r>
    </w:p>
    <w:p w14:paraId="0B0CA70F" w14:textId="77777777" w:rsidR="008C763F" w:rsidRDefault="004C7C05">
      <w:pPr>
        <w:pStyle w:val="a3"/>
        <w:numPr>
          <w:ilvl w:val="1"/>
          <w:numId w:val="2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4-х до 5-ти лет — не более 40 минут;</w:t>
      </w:r>
    </w:p>
    <w:p w14:paraId="7F71AA36" w14:textId="77777777" w:rsidR="008C763F" w:rsidRDefault="004C7C05">
      <w:pPr>
        <w:pStyle w:val="a3"/>
        <w:numPr>
          <w:ilvl w:val="1"/>
          <w:numId w:val="2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5 до 6-ти лет — не более 50 минут или 75 мин при организации 1 занятия после дневного сна;</w:t>
      </w:r>
    </w:p>
    <w:p w14:paraId="469BC98F" w14:textId="77777777" w:rsidR="008C763F" w:rsidRDefault="004C7C05">
      <w:pPr>
        <w:pStyle w:val="a3"/>
        <w:numPr>
          <w:ilvl w:val="1"/>
          <w:numId w:val="2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от 6-ти до 7-ми лет — не более 90 минут.</w:t>
      </w:r>
    </w:p>
    <w:p w14:paraId="61905B2C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- не менее 2 мин.</w:t>
      </w:r>
    </w:p>
    <w:p w14:paraId="7A069A39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Продолжительность использования электронных средств обучения (ЭСО):</w:t>
      </w:r>
    </w:p>
    <w:p w14:paraId="6A57647B" w14:textId="77777777" w:rsidR="008C763F" w:rsidRDefault="004C7C05">
      <w:pPr>
        <w:pStyle w:val="a3"/>
        <w:numPr>
          <w:ilvl w:val="1"/>
          <w:numId w:val="3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доска: 5-7 лет на занятии - не более 7 мин, суммарно в день - не более 20 мин;</w:t>
      </w:r>
    </w:p>
    <w:p w14:paraId="35B6B28D" w14:textId="77777777" w:rsidR="008C763F" w:rsidRDefault="004C7C05">
      <w:pPr>
        <w:pStyle w:val="a3"/>
        <w:numPr>
          <w:ilvl w:val="1"/>
          <w:numId w:val="3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панель: 5-7 лет на занятии - не более 5 мин, суммарно в день - не более 10 мин;</w:t>
      </w:r>
    </w:p>
    <w:p w14:paraId="3CECAC55" w14:textId="77777777" w:rsidR="008C763F" w:rsidRDefault="004C7C05">
      <w:pPr>
        <w:pStyle w:val="a3"/>
        <w:numPr>
          <w:ilvl w:val="1"/>
          <w:numId w:val="3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компьютер, ноутбук: 6-7 лет на занятии - не более 15 мин, суммарно в день - не более 20 мин;</w:t>
      </w:r>
    </w:p>
    <w:p w14:paraId="5E9BFBF0" w14:textId="77777777" w:rsidR="008C763F" w:rsidRDefault="004C7C05">
      <w:pPr>
        <w:pStyle w:val="a3"/>
        <w:numPr>
          <w:ilvl w:val="1"/>
          <w:numId w:val="3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планшет: 6-7 лет на занятии — не более 10 мин, суммарно в день - не более 10 мин.</w:t>
      </w:r>
    </w:p>
    <w:p w14:paraId="211D15D5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Занятия с использованием ЭСО в возрастных группах до 5 лет не проводятся.</w:t>
      </w:r>
    </w:p>
    <w:p w14:paraId="73DB5894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14:paraId="40E21B8E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организации режима пребывания детей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</w:t>
      </w:r>
    </w:p>
    <w:p w14:paraId="3D47DEBE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дни каникул и в летний период непосредственно образовательная деятельность с детьми не проводится.</w:t>
      </w:r>
    </w:p>
    <w:p w14:paraId="0938F5CB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Для детей в возрасте от 1 года до 3-х лет дневной сон организуется однократно продолжительностью не менее 3-х часов, для детей в возрасте старше от 4-7 лет - 2,5 часа.</w:t>
      </w:r>
    </w:p>
    <w:p w14:paraId="693A2D4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Прогулка организуется 2 раза в день: в первую половину дня - до обеда и во вторую половину дня -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14:paraId="77E725E0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Занятия по дополнительному образованию (студии, кружки, секции) недопустимо проводить за счет времени, отведенного на прогулку и дневной сон. Продолжительность этих занятий не должна превышать 20-25 минут.</w:t>
      </w:r>
    </w:p>
    <w:p w14:paraId="79A4E79A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Воспитатели проводят беседы и консультации для родителей (законных представителей) утром до 8.00 и вечером после 17.00. В другое время воспитатель находится с детьми, и отвлекать его от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категорически запрещается.</w:t>
      </w:r>
    </w:p>
    <w:p w14:paraId="4655E81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Родители (законные представители) должны забрать ребенка до 19 часов 00 минут. В случае неожиданной задержки родитель (законный представитель) должен связаться с воспитателем группы.</w:t>
      </w:r>
    </w:p>
    <w:p w14:paraId="68B4CE6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ИП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14:paraId="7B5E6941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Воспитанники получают питание согласно утвержденному ИП режиму питания в зависимости от длительности пребывания.</w:t>
      </w:r>
    </w:p>
    <w:p w14:paraId="6FF8D2C7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Питание детей осуществляется в соответствии с меню, утвержденным ИП.</w:t>
      </w:r>
    </w:p>
    <w:p w14:paraId="37BB1959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Изготовление продукции производится в соответствии с меню по технологическим картам. Пища из пищеблока подается при отсутствии воспитанников в коридорах и на лестницах. Температура горячей пищи при выдаче не должна превышать 70°С.</w:t>
      </w:r>
    </w:p>
    <w:p w14:paraId="1FC84B51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Питьевой режим в группах, а также при проведении массовых мероприятий с участием детей осуществляется с соблюдением следующих требований:</w:t>
      </w:r>
    </w:p>
    <w:p w14:paraId="61FE300D" w14:textId="77777777" w:rsidR="008C763F" w:rsidRDefault="004C7C05">
      <w:pPr>
        <w:pStyle w:val="a3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обеспечение питьевой водой, отвечающей обязательным требованиям.</w:t>
      </w:r>
    </w:p>
    <w:p w14:paraId="6F864374" w14:textId="77777777" w:rsidR="008C763F" w:rsidRDefault="004C7C05">
      <w:pPr>
        <w:pStyle w:val="a3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14:paraId="0CD6A617" w14:textId="77777777" w:rsidR="008C763F" w:rsidRDefault="004C7C05">
      <w:pPr>
        <w:pStyle w:val="a3"/>
        <w:numPr>
          <w:ilvl w:val="0"/>
          <w:numId w:val="4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21AE7808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(кулеров, помп),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3D3F7CCF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Кулеры (помпы) должны размещаться в местах, не подвергающихся попаданию прямых солнечных лучей. Кулеры (помпы)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месяца.</w:t>
      </w:r>
    </w:p>
    <w:p w14:paraId="47A3E9FD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14:paraId="7654721D" w14:textId="77777777" w:rsidR="008C763F" w:rsidRDefault="004C7C05">
      <w:pPr>
        <w:pStyle w:val="a3"/>
        <w:numPr>
          <w:ilvl w:val="1"/>
          <w:numId w:val="5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кипятить воду нужно не менее 5 минут;</w:t>
      </w:r>
    </w:p>
    <w:p w14:paraId="20AAAF42" w14:textId="77777777" w:rsidR="008C763F" w:rsidRDefault="004C7C05">
      <w:pPr>
        <w:pStyle w:val="a3"/>
        <w:numPr>
          <w:ilvl w:val="1"/>
          <w:numId w:val="5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4F124008" w14:textId="77777777" w:rsidR="008C763F" w:rsidRDefault="004C7C05">
      <w:pPr>
        <w:pStyle w:val="a3"/>
        <w:numPr>
          <w:ilvl w:val="1"/>
          <w:numId w:val="5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0A2F509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Контроль организации питания воспитанников, соблюдения меню осуществляет ИП.</w:t>
      </w:r>
    </w:p>
    <w:p w14:paraId="5432A676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Лица, посещающие дошкольные группы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помещения групп не допускаются.</w:t>
      </w:r>
    </w:p>
    <w:p w14:paraId="3628EA43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После перенесенного заболевания, а также отсутствия более пяти рабочих дней, дети допускаются к посещению детского сада при наличии медицинского заключения (медицинской справки). Посещение дошкольной группы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5AAFEDAC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14:paraId="2A3DB774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14:paraId="1CB39A0F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дверных ручек, поручней, выключателей с использованием дезинфицирующих средств;</w:t>
      </w:r>
    </w:p>
    <w:p w14:paraId="3129FEC7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обеззараживание санитарно-технического оборудования;</w:t>
      </w:r>
    </w:p>
    <w:p w14:paraId="331FDD27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музыкального залов в течение не менее 10 минут;</w:t>
      </w:r>
    </w:p>
    <w:p w14:paraId="6873F83C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мытьё игрушек ежедневно в конце дня, а в группах для детей младенческого и раннего возраста — 2 раза в день;</w:t>
      </w:r>
    </w:p>
    <w:p w14:paraId="4406F22F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14:paraId="5985CD7D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уборка помещений с применением моющих и дезинфицирующих средств не реже одного раза в месяц;</w:t>
      </w:r>
    </w:p>
    <w:p w14:paraId="7D291B22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постельного белья и полотенец по мере загрязнения, но не реже 1-го раза в 7 дней;</w:t>
      </w:r>
    </w:p>
    <w:p w14:paraId="2D02E8AE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14:paraId="63A52277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14:paraId="51282577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предотвращению появления в помещениях насекомых, грызунов и следов их жизнедеятельности;</w:t>
      </w:r>
    </w:p>
    <w:p w14:paraId="0C323833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14:paraId="7DA2BA91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использование для очистки территории от снега химических реагентов;</w:t>
      </w:r>
    </w:p>
    <w:p w14:paraId="66DC35CC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своевременное удаление плодоносящих ядовитыми плодами деревьев и кустарников на территории ИП;</w:t>
      </w:r>
    </w:p>
    <w:p w14:paraId="2908CD52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14:paraId="51B98014" w14:textId="77777777" w:rsidR="008C763F" w:rsidRDefault="004C7C05">
      <w:pPr>
        <w:pStyle w:val="a3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54736F6F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 целях профилактики контагиозных гельминтозов (энтеробиоза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ИП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6B86CBF0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технологического и холодильного оборудования, которые создают угрозу возникновения и распространения инфекционных заболеваний и отравлений, ИП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2D4AB57E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Безопасность детей обеспечивается следующим комплексом систем:</w:t>
      </w:r>
    </w:p>
    <w:p w14:paraId="26216DA1" w14:textId="77777777" w:rsidR="008C763F" w:rsidRDefault="004C7C05">
      <w:pPr>
        <w:pStyle w:val="a3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14:paraId="6B777E92" w14:textId="77777777" w:rsidR="008C763F" w:rsidRDefault="004C7C05">
      <w:pPr>
        <w:pStyle w:val="a3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тревожной сигнализации с прямым выходом на пульт вызова группы быстрого реагирования.</w:t>
      </w:r>
    </w:p>
    <w:p w14:paraId="623F930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дневное время пропуск в помещения дошкольных групп ИП осуществляет охранник. В ночное время за ответственность за безопасность возлагается также на охранника.</w:t>
      </w:r>
    </w:p>
    <w:p w14:paraId="3BF7AA30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Посторонним лицам запрещено находиться в помещениях и на территории ИП без разрешения ИП.</w:t>
      </w:r>
    </w:p>
    <w:p w14:paraId="2748D3F2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Запрещается въезд на территорию ИП на личном автотранспорте или такси.</w:t>
      </w:r>
    </w:p>
    <w:p w14:paraId="2FF7C2F5" w14:textId="77777777" w:rsidR="008C763F" w:rsidRDefault="004C7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При парковке личного автотранспорта необходимо оставлять свободным подъезд к воротам для въезда и выезда служебного транспорта на территорию ИП.</w:t>
      </w:r>
    </w:p>
    <w:p w14:paraId="4EFEF4E3" w14:textId="77777777" w:rsidR="008C763F" w:rsidRDefault="008C7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59809" w14:textId="77777777" w:rsidR="008C763F" w:rsidRDefault="008C7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63F0" w14:textId="77777777" w:rsidR="00541908" w:rsidRDefault="00541908">
      <w:r>
        <w:separator/>
      </w:r>
    </w:p>
  </w:endnote>
  <w:endnote w:type="continuationSeparator" w:id="0">
    <w:p w14:paraId="5E41F63C" w14:textId="77777777" w:rsidR="00541908" w:rsidRDefault="0054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B613" w14:textId="77777777" w:rsidR="00541908" w:rsidRDefault="00541908">
      <w:r>
        <w:separator/>
      </w:r>
    </w:p>
  </w:footnote>
  <w:footnote w:type="continuationSeparator" w:id="0">
    <w:p w14:paraId="6D472DA2" w14:textId="77777777" w:rsidR="00541908" w:rsidRDefault="0054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887"/>
    <w:multiLevelType w:val="multilevel"/>
    <w:tmpl w:val="0756288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2352" w:hanging="705"/>
      </w:pPr>
      <w:rPr>
        <w:rFonts w:ascii="Times New Roman" w:eastAsia="Arial Unicode MS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7C33B4"/>
    <w:multiLevelType w:val="multilevel"/>
    <w:tmpl w:val="0B7C33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6084E"/>
    <w:multiLevelType w:val="multilevel"/>
    <w:tmpl w:val="2256084E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5485766"/>
    <w:multiLevelType w:val="multilevel"/>
    <w:tmpl w:val="3548576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352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2B6362"/>
    <w:multiLevelType w:val="multilevel"/>
    <w:tmpl w:val="402B63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352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0F3B91"/>
    <w:multiLevelType w:val="multilevel"/>
    <w:tmpl w:val="440F3B9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9B5075"/>
    <w:multiLevelType w:val="multilevel"/>
    <w:tmpl w:val="689B507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39"/>
    <w:rsid w:val="00117093"/>
    <w:rsid w:val="001D13AA"/>
    <w:rsid w:val="00361E92"/>
    <w:rsid w:val="003C01E6"/>
    <w:rsid w:val="004C1EB0"/>
    <w:rsid w:val="004C7C05"/>
    <w:rsid w:val="004E0864"/>
    <w:rsid w:val="00541908"/>
    <w:rsid w:val="007D0074"/>
    <w:rsid w:val="008860EC"/>
    <w:rsid w:val="008C763F"/>
    <w:rsid w:val="009D161C"/>
    <w:rsid w:val="009D7E59"/>
    <w:rsid w:val="00B9052E"/>
    <w:rsid w:val="00C2257A"/>
    <w:rsid w:val="00C94B66"/>
    <w:rsid w:val="00D07910"/>
    <w:rsid w:val="00D92B31"/>
    <w:rsid w:val="00DC4DCD"/>
    <w:rsid w:val="00E32339"/>
    <w:rsid w:val="00EA4917"/>
    <w:rsid w:val="00EB0F1F"/>
    <w:rsid w:val="00F55461"/>
    <w:rsid w:val="00F7546B"/>
    <w:rsid w:val="76F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02B9"/>
  <w15:docId w15:val="{C170BC07-D189-433B-8325-E364C369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7910"/>
    <w:rPr>
      <w:rFonts w:eastAsia="Times New Roman"/>
    </w:rPr>
  </w:style>
  <w:style w:type="paragraph" w:customStyle="1" w:styleId="20">
    <w:name w:val="Основной текст (2)"/>
    <w:basedOn w:val="a"/>
    <w:link w:val="2"/>
    <w:rsid w:val="00D07910"/>
    <w:pPr>
      <w:ind w:firstLine="400"/>
    </w:pPr>
    <w:rPr>
      <w:rFonts w:asciiTheme="minorHAnsi" w:eastAsia="Times New Roman" w:hAnsiTheme="minorHAnsi" w:cstheme="minorBidi"/>
      <w:color w:val="auto"/>
      <w:sz w:val="20"/>
      <w:szCs w:val="20"/>
      <w:lang w:bidi="ar-SA"/>
    </w:rPr>
  </w:style>
  <w:style w:type="table" w:styleId="a4">
    <w:name w:val="Table Grid"/>
    <w:basedOn w:val="a1"/>
    <w:uiPriority w:val="39"/>
    <w:rsid w:val="00D079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2417</Words>
  <Characters>13780</Characters>
  <Application>Microsoft Office Word</Application>
  <DocSecurity>0</DocSecurity>
  <Lines>114</Lines>
  <Paragraphs>32</Paragraphs>
  <ScaleCrop>false</ScaleCrop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Черемных</dc:creator>
  <cp:lastModifiedBy>Анна Черемных</cp:lastModifiedBy>
  <cp:revision>9</cp:revision>
  <cp:lastPrinted>2025-01-17T14:51:00Z</cp:lastPrinted>
  <dcterms:created xsi:type="dcterms:W3CDTF">2024-10-16T10:00:00Z</dcterms:created>
  <dcterms:modified xsi:type="dcterms:W3CDTF">2025-05-05T13:00:00Z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2BB9F33978F5448687C3458C3AE182E4_12</vt:lpwstr>
  </property>
</Properties>
</file>