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002"/>
      </w:tblGrid>
      <w:tr w:rsidR="00B31CAB" w:rsidRPr="00D51ABE" w14:paraId="719E1847" w14:textId="77777777" w:rsidTr="00ED0861">
        <w:trPr>
          <w:trHeight w:val="165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86CF2" w14:textId="77777777" w:rsidR="00B31CAB" w:rsidRPr="003C16FE" w:rsidRDefault="00B31CAB" w:rsidP="00B31CAB">
            <w:pPr>
              <w:spacing w:before="30"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  <w:p w14:paraId="39D8745A" w14:textId="77777777" w:rsidR="00B31CAB" w:rsidRPr="003C16FE" w:rsidRDefault="00B31CAB" w:rsidP="00B31CA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F8797F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заседании п</w:t>
            </w:r>
            <w:r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едагогического</w:t>
            </w:r>
          </w:p>
          <w:p w14:paraId="3FF48506" w14:textId="77777777" w:rsidR="00B31CAB" w:rsidRPr="003C16FE" w:rsidRDefault="0083703E" w:rsidP="00B31CAB">
            <w:pPr>
              <w:spacing w:before="30"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  <w:r w:rsidR="00F8797F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4235D6">
              <w:rPr>
                <w:rFonts w:ascii="Times New Roman" w:eastAsia="Times New Roman" w:hAnsi="Times New Roman" w:cs="Times New Roman"/>
                <w:sz w:val="28"/>
                <w:szCs w:val="28"/>
              </w:rPr>
              <w:t>«29</w:t>
            </w:r>
            <w:r w:rsidR="00B31CAB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235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мая</w:t>
            </w:r>
            <w:r w:rsidR="003C16FE" w:rsidRPr="003C16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C16FE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22A01956" w14:textId="77777777" w:rsidR="00B31CAB" w:rsidRPr="003C16FE" w:rsidRDefault="00A50002" w:rsidP="00F52B80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4235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8D021" w14:textId="77777777" w:rsidR="00B31CAB" w:rsidRPr="003C16FE" w:rsidRDefault="00F86397" w:rsidP="00F52B8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1CAB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14:paraId="41CF3F35" w14:textId="0CF65269" w:rsidR="00B31CAB" w:rsidRPr="003C16FE" w:rsidRDefault="00F8797F" w:rsidP="004C69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6941">
              <w:rPr>
                <w:rFonts w:ascii="Times New Roman" w:eastAsia="Times New Roman" w:hAnsi="Times New Roman" w:cs="Times New Roman"/>
                <w:sz w:val="28"/>
                <w:szCs w:val="28"/>
              </w:rPr>
              <w:t>ИП</w:t>
            </w:r>
          </w:p>
          <w:p w14:paraId="46B898BD" w14:textId="77777777" w:rsidR="00B31CAB" w:rsidRPr="003C16FE" w:rsidRDefault="00A847DA" w:rsidP="00F52B80">
            <w:pPr>
              <w:spacing w:before="30"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«</w:t>
            </w:r>
            <w:r w:rsidR="004235D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83703E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235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мая</w:t>
            </w:r>
            <w:r w:rsidR="003C16FE" w:rsidRPr="003C16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C16FE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  <w:r w:rsidR="00F86397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703E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F86397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  <w:p w14:paraId="32C86540" w14:textId="77777777" w:rsidR="00B31CAB" w:rsidRPr="003C16FE" w:rsidRDefault="0083703E" w:rsidP="00F52B80">
            <w:pPr>
              <w:spacing w:before="30"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</w:t>
            </w:r>
            <w:r w:rsidR="00B31CAB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B31CAB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 </w:t>
            </w:r>
            <w:r w:rsidR="00F86397" w:rsidRPr="003C16FE">
              <w:rPr>
                <w:rFonts w:ascii="Times New Roman" w:eastAsia="Times New Roman" w:hAnsi="Times New Roman" w:cs="Times New Roman"/>
                <w:sz w:val="28"/>
                <w:szCs w:val="28"/>
              </w:rPr>
              <w:t>Ю.И. Королева</w:t>
            </w:r>
          </w:p>
          <w:p w14:paraId="4CE112E1" w14:textId="77777777" w:rsidR="00B31CAB" w:rsidRPr="003C16FE" w:rsidRDefault="00B31CAB" w:rsidP="0083703E">
            <w:pPr>
              <w:spacing w:before="30"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59165420" w14:textId="77777777" w:rsidR="0083703E" w:rsidRDefault="0083703E" w:rsidP="0083703E">
      <w:pPr>
        <w:tabs>
          <w:tab w:val="left" w:pos="2805"/>
        </w:tabs>
        <w:spacing w:after="0" w:line="0" w:lineRule="atLeast"/>
        <w:jc w:val="center"/>
      </w:pPr>
    </w:p>
    <w:p w14:paraId="48A6450A" w14:textId="77777777" w:rsidR="00B31CAB" w:rsidRDefault="00B31CAB" w:rsidP="0083703E">
      <w:pPr>
        <w:tabs>
          <w:tab w:val="left" w:pos="280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0552A">
        <w:rPr>
          <w:rFonts w:ascii="Times New Roman" w:hAnsi="Times New Roman" w:cs="Times New Roman"/>
          <w:sz w:val="28"/>
          <w:szCs w:val="28"/>
        </w:rPr>
        <w:t>ПОЛОЖЕНИЕ</w:t>
      </w:r>
    </w:p>
    <w:p w14:paraId="2DB35C50" w14:textId="77777777" w:rsidR="00B31CAB" w:rsidRDefault="0067493E" w:rsidP="000C375C">
      <w:pPr>
        <w:pStyle w:val="a3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0AD6">
        <w:rPr>
          <w:rFonts w:ascii="Times New Roman" w:hAnsi="Times New Roman" w:cs="Times New Roman"/>
          <w:sz w:val="28"/>
          <w:szCs w:val="28"/>
        </w:rPr>
        <w:t xml:space="preserve"> Педагогическом с</w:t>
      </w:r>
      <w:r w:rsidR="00B31CAB">
        <w:rPr>
          <w:rFonts w:ascii="Times New Roman" w:hAnsi="Times New Roman" w:cs="Times New Roman"/>
          <w:sz w:val="28"/>
          <w:szCs w:val="28"/>
        </w:rPr>
        <w:t>овете</w:t>
      </w:r>
      <w:r w:rsidR="00B31CAB" w:rsidRPr="00C0552A">
        <w:rPr>
          <w:rFonts w:ascii="Times New Roman" w:hAnsi="Times New Roman" w:cs="Times New Roman"/>
          <w:sz w:val="28"/>
          <w:szCs w:val="28"/>
        </w:rPr>
        <w:t xml:space="preserve"> </w:t>
      </w:r>
      <w:r w:rsidR="00F86397" w:rsidRPr="003A62E7">
        <w:rPr>
          <w:rFonts w:ascii="Times New Roman" w:hAnsi="Times New Roman" w:cs="Times New Roman"/>
          <w:sz w:val="28"/>
          <w:szCs w:val="28"/>
        </w:rPr>
        <w:t>Билингвального детского сада «</w:t>
      </w:r>
      <w:r w:rsidR="00F86397" w:rsidRPr="003A62E7">
        <w:rPr>
          <w:rFonts w:ascii="Times New Roman" w:hAnsi="Times New Roman" w:cs="Times New Roman"/>
          <w:sz w:val="28"/>
          <w:szCs w:val="28"/>
          <w:lang w:val="en-US"/>
        </w:rPr>
        <w:t>Bambini</w:t>
      </w:r>
      <w:r w:rsidR="00F86397" w:rsidRPr="003A62E7">
        <w:rPr>
          <w:rFonts w:ascii="Times New Roman" w:hAnsi="Times New Roman" w:cs="Times New Roman"/>
          <w:sz w:val="28"/>
          <w:szCs w:val="28"/>
        </w:rPr>
        <w:t>»</w:t>
      </w:r>
    </w:p>
    <w:p w14:paraId="54E92E12" w14:textId="77777777" w:rsidR="00B31CAB" w:rsidRDefault="00B31CAB" w:rsidP="00B31C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0994D8C" w14:textId="77777777" w:rsidR="007F0B7B" w:rsidRPr="00F86397" w:rsidRDefault="007F0B7B" w:rsidP="00F863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7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6440A1A4" w14:textId="02E1AFD3" w:rsidR="00F86397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требованиями Федерального закона от 29.12.2012 № 273-ФЗ «Об образовании в Российской Федерации</w:t>
      </w:r>
    </w:p>
    <w:p w14:paraId="1E85E9BF" w14:textId="6D4A2506" w:rsidR="007F0B7B" w:rsidRPr="007F0B7B" w:rsidRDefault="00FF0AD6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1.2.Педагогический с</w:t>
      </w:r>
      <w:r w:rsidR="007F0B7B" w:rsidRPr="007F0B7B">
        <w:rPr>
          <w:rFonts w:ascii="Times New Roman" w:hAnsi="Times New Roman" w:cs="Times New Roman"/>
          <w:sz w:val="28"/>
          <w:szCs w:val="28"/>
        </w:rPr>
        <w:t xml:space="preserve">овет — (далее Совет) это </w:t>
      </w:r>
      <w:r w:rsidR="004C6941">
        <w:rPr>
          <w:rFonts w:ascii="Times New Roman" w:hAnsi="Times New Roman" w:cs="Times New Roman"/>
          <w:sz w:val="28"/>
          <w:szCs w:val="28"/>
        </w:rPr>
        <w:t>собрание педагогических работников ИП</w:t>
      </w:r>
      <w:r w:rsidR="007F0B7B" w:rsidRPr="007F0B7B">
        <w:rPr>
          <w:rFonts w:ascii="Times New Roman" w:hAnsi="Times New Roman" w:cs="Times New Roman"/>
          <w:sz w:val="28"/>
          <w:szCs w:val="28"/>
        </w:rPr>
        <w:t>.</w:t>
      </w:r>
    </w:p>
    <w:p w14:paraId="1264FDB6" w14:textId="2722E61B" w:rsidR="007F0B7B" w:rsidRPr="007F0B7B" w:rsidRDefault="00FF0AD6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Членами С</w:t>
      </w:r>
      <w:r w:rsidR="007F0B7B" w:rsidRPr="007F0B7B">
        <w:rPr>
          <w:rFonts w:ascii="Times New Roman" w:hAnsi="Times New Roman" w:cs="Times New Roman"/>
          <w:sz w:val="28"/>
          <w:szCs w:val="28"/>
        </w:rPr>
        <w:t xml:space="preserve">овета являются </w:t>
      </w:r>
      <w:r w:rsidR="00F86397">
        <w:rPr>
          <w:rFonts w:ascii="Times New Roman" w:hAnsi="Times New Roman" w:cs="Times New Roman"/>
          <w:sz w:val="28"/>
          <w:szCs w:val="28"/>
        </w:rPr>
        <w:t>все педагогические работники</w:t>
      </w:r>
      <w:r w:rsidR="007F0B7B" w:rsidRPr="007F0B7B">
        <w:rPr>
          <w:rFonts w:ascii="Times New Roman" w:hAnsi="Times New Roman" w:cs="Times New Roman"/>
          <w:sz w:val="28"/>
          <w:szCs w:val="28"/>
        </w:rPr>
        <w:t>, включая совместителей. Ка</w:t>
      </w:r>
      <w:r w:rsidR="00F86397">
        <w:rPr>
          <w:rFonts w:ascii="Times New Roman" w:hAnsi="Times New Roman" w:cs="Times New Roman"/>
          <w:sz w:val="28"/>
          <w:szCs w:val="28"/>
        </w:rPr>
        <w:t xml:space="preserve">ждый педагогический работник </w:t>
      </w:r>
      <w:r w:rsidR="007F0B7B" w:rsidRPr="007F0B7B">
        <w:rPr>
          <w:rFonts w:ascii="Times New Roman" w:hAnsi="Times New Roman" w:cs="Times New Roman"/>
          <w:sz w:val="28"/>
          <w:szCs w:val="28"/>
        </w:rPr>
        <w:t xml:space="preserve"> с момента заключения трудового договора и до прекращения его действия является членом Совета.</w:t>
      </w:r>
    </w:p>
    <w:p w14:paraId="4765E0DF" w14:textId="77777777" w:rsidR="007F0B7B" w:rsidRPr="007F0B7B" w:rsidRDefault="00FF0AD6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0B7B" w:rsidRPr="007F0B7B">
        <w:rPr>
          <w:rFonts w:ascii="Times New Roman" w:hAnsi="Times New Roman" w:cs="Times New Roman"/>
          <w:sz w:val="28"/>
          <w:szCs w:val="28"/>
        </w:rPr>
        <w:t>овет избирает из своего состава председателя и секретаря.</w:t>
      </w:r>
    </w:p>
    <w:p w14:paraId="2A7095DE" w14:textId="60C44382" w:rsid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 xml:space="preserve">1.4. В заседаниях </w:t>
      </w:r>
      <w:r w:rsidR="00FF0AD6">
        <w:rPr>
          <w:rFonts w:ascii="Times New Roman" w:hAnsi="Times New Roman" w:cs="Times New Roman"/>
          <w:sz w:val="28"/>
          <w:szCs w:val="28"/>
        </w:rPr>
        <w:t>С</w:t>
      </w:r>
      <w:r w:rsidRPr="007F0B7B">
        <w:rPr>
          <w:rFonts w:ascii="Times New Roman" w:hAnsi="Times New Roman" w:cs="Times New Roman"/>
          <w:sz w:val="28"/>
          <w:szCs w:val="28"/>
        </w:rPr>
        <w:t>овета участвуют педагогические работники.</w:t>
      </w:r>
    </w:p>
    <w:p w14:paraId="3C322ABC" w14:textId="77777777" w:rsidR="001066FD" w:rsidRDefault="001066FD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Совет действует на основании </w:t>
      </w:r>
      <w:r w:rsidR="005353D7" w:rsidRPr="002C1863"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</w:t>
      </w:r>
      <w:r w:rsidRPr="002C18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других нормативных </w:t>
      </w:r>
      <w:r w:rsidR="00F86397">
        <w:rPr>
          <w:rFonts w:ascii="Times New Roman" w:hAnsi="Times New Roman" w:cs="Times New Roman"/>
          <w:sz w:val="28"/>
          <w:szCs w:val="28"/>
        </w:rPr>
        <w:t>актов об образовании</w:t>
      </w:r>
      <w:r>
        <w:rPr>
          <w:rFonts w:ascii="Times New Roman" w:hAnsi="Times New Roman" w:cs="Times New Roman"/>
          <w:sz w:val="28"/>
          <w:szCs w:val="28"/>
        </w:rPr>
        <w:t>, настоящего Положения.</w:t>
      </w:r>
    </w:p>
    <w:p w14:paraId="6B9E33E7" w14:textId="7305019D" w:rsidR="001066FD" w:rsidRPr="007F0B7B" w:rsidRDefault="001066FD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Решения Совета являются реко</w:t>
      </w:r>
      <w:r w:rsidR="00F86397">
        <w:rPr>
          <w:rFonts w:ascii="Times New Roman" w:hAnsi="Times New Roman" w:cs="Times New Roman"/>
          <w:sz w:val="28"/>
          <w:szCs w:val="28"/>
        </w:rPr>
        <w:t>мендательными</w:t>
      </w:r>
      <w:r w:rsidR="0093233D">
        <w:rPr>
          <w:rFonts w:ascii="Times New Roman" w:hAnsi="Times New Roman" w:cs="Times New Roman"/>
          <w:sz w:val="28"/>
          <w:szCs w:val="28"/>
        </w:rPr>
        <w:t xml:space="preserve"> для</w:t>
      </w:r>
      <w:r w:rsidR="00F86397">
        <w:rPr>
          <w:rFonts w:ascii="Times New Roman" w:hAnsi="Times New Roman" w:cs="Times New Roman"/>
          <w:sz w:val="28"/>
          <w:szCs w:val="28"/>
        </w:rPr>
        <w:t xml:space="preserve"> </w:t>
      </w:r>
      <w:r w:rsidR="004C6941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>. Решения Совета, утвер</w:t>
      </w:r>
      <w:r w:rsidR="00F86397">
        <w:rPr>
          <w:rFonts w:ascii="Times New Roman" w:hAnsi="Times New Roman" w:cs="Times New Roman"/>
          <w:sz w:val="28"/>
          <w:szCs w:val="28"/>
        </w:rPr>
        <w:t xml:space="preserve">жденные приказом </w:t>
      </w:r>
      <w:r w:rsidR="004C6941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>, являются обязательными для исполнения.</w:t>
      </w:r>
    </w:p>
    <w:p w14:paraId="2F3A1B4E" w14:textId="77777777"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3658E0" w14:textId="77777777" w:rsidR="007F0B7B" w:rsidRPr="00F86397" w:rsidRDefault="007F0B7B" w:rsidP="00F863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7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066FD">
        <w:rPr>
          <w:rFonts w:ascii="Times New Roman" w:hAnsi="Times New Roman" w:cs="Times New Roman"/>
          <w:b/>
          <w:sz w:val="28"/>
          <w:szCs w:val="28"/>
        </w:rPr>
        <w:t>Задачи и содержание работы</w:t>
      </w:r>
      <w:r w:rsidRPr="007F0B7B">
        <w:rPr>
          <w:rFonts w:ascii="Times New Roman" w:hAnsi="Times New Roman" w:cs="Times New Roman"/>
          <w:b/>
          <w:sz w:val="28"/>
          <w:szCs w:val="28"/>
        </w:rPr>
        <w:t xml:space="preserve"> Совета  </w:t>
      </w:r>
    </w:p>
    <w:p w14:paraId="36FC658A" w14:textId="77777777" w:rsidR="007F0B7B" w:rsidRDefault="007F0B7B" w:rsidP="00106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 xml:space="preserve">2.1. </w:t>
      </w:r>
      <w:r w:rsidR="001066FD">
        <w:rPr>
          <w:rFonts w:ascii="Times New Roman" w:hAnsi="Times New Roman" w:cs="Times New Roman"/>
          <w:sz w:val="28"/>
          <w:szCs w:val="28"/>
        </w:rPr>
        <w:t>Главными задачами Совета являются:</w:t>
      </w:r>
    </w:p>
    <w:p w14:paraId="0BD022A6" w14:textId="77777777" w:rsidR="001066FD" w:rsidRDefault="001066FD" w:rsidP="00106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реализация государственной политики по вопросам образования;</w:t>
      </w:r>
    </w:p>
    <w:p w14:paraId="4ACDE0AB" w14:textId="77777777" w:rsidR="001066FD" w:rsidRDefault="001066FD" w:rsidP="00106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ориентация деятельности</w:t>
      </w:r>
      <w:r w:rsidR="00F86397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</w:t>
      </w:r>
      <w:r>
        <w:rPr>
          <w:rFonts w:ascii="Times New Roman" w:hAnsi="Times New Roman" w:cs="Times New Roman"/>
          <w:sz w:val="28"/>
          <w:szCs w:val="28"/>
        </w:rPr>
        <w:t>на совершенствование образовательного процесса;</w:t>
      </w:r>
    </w:p>
    <w:p w14:paraId="5730D9F6" w14:textId="77777777" w:rsidR="001066FD" w:rsidRDefault="001066FD" w:rsidP="00106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 разработка содержания работ</w:t>
      </w:r>
      <w:r w:rsidR="00F86397">
        <w:rPr>
          <w:rFonts w:ascii="Times New Roman" w:hAnsi="Times New Roman" w:cs="Times New Roman"/>
          <w:sz w:val="28"/>
          <w:szCs w:val="28"/>
        </w:rPr>
        <w:t>ы по общей методической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77B3A0" w14:textId="77777777" w:rsidR="0093233D" w:rsidRDefault="001066FD" w:rsidP="00106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внедрение в практическую деятельность педагогических работников достижений педагогической науки и передового педагогического опыта</w:t>
      </w:r>
      <w:r w:rsidR="0093233D">
        <w:rPr>
          <w:rFonts w:ascii="Times New Roman" w:hAnsi="Times New Roman" w:cs="Times New Roman"/>
          <w:sz w:val="28"/>
          <w:szCs w:val="28"/>
        </w:rPr>
        <w:t>.</w:t>
      </w:r>
    </w:p>
    <w:p w14:paraId="622BAD67" w14:textId="1C32C336" w:rsidR="001066FD" w:rsidRDefault="001066FD" w:rsidP="00106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Совет осуществляет следу</w:t>
      </w:r>
      <w:r w:rsidR="002719EB">
        <w:rPr>
          <w:rFonts w:ascii="Times New Roman" w:hAnsi="Times New Roman" w:cs="Times New Roman"/>
          <w:sz w:val="28"/>
          <w:szCs w:val="28"/>
        </w:rPr>
        <w:t>ющие функции:</w:t>
      </w:r>
    </w:p>
    <w:p w14:paraId="40A83A89" w14:textId="1BF1C9BB" w:rsidR="002719EB" w:rsidRDefault="002719EB" w:rsidP="00106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обсужда</w:t>
      </w:r>
      <w:r w:rsidR="00F86397">
        <w:rPr>
          <w:rFonts w:ascii="Times New Roman" w:hAnsi="Times New Roman" w:cs="Times New Roman"/>
          <w:sz w:val="28"/>
          <w:szCs w:val="28"/>
        </w:rPr>
        <w:t>ет и утверждает планы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DA65C0" w14:textId="25D4DA82" w:rsidR="002719EB" w:rsidRDefault="002719EB" w:rsidP="00106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заслушивает информацию и отчеты пе</w:t>
      </w:r>
      <w:r w:rsidR="00F86397">
        <w:rPr>
          <w:rFonts w:ascii="Times New Roman" w:hAnsi="Times New Roman" w:cs="Times New Roman"/>
          <w:sz w:val="28"/>
          <w:szCs w:val="28"/>
        </w:rPr>
        <w:t>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3160">
        <w:rPr>
          <w:rFonts w:ascii="Times New Roman" w:hAnsi="Times New Roman" w:cs="Times New Roman"/>
          <w:sz w:val="28"/>
          <w:szCs w:val="28"/>
        </w:rPr>
        <w:t>в том числе сообщения о проверке соблюдения с</w:t>
      </w:r>
      <w:r w:rsidR="00F86397">
        <w:rPr>
          <w:rFonts w:ascii="Times New Roman" w:hAnsi="Times New Roman" w:cs="Times New Roman"/>
          <w:sz w:val="28"/>
          <w:szCs w:val="28"/>
        </w:rPr>
        <w:t>анитарно-гигиенического режима</w:t>
      </w:r>
      <w:r w:rsidR="00823160">
        <w:rPr>
          <w:rFonts w:ascii="Times New Roman" w:hAnsi="Times New Roman" w:cs="Times New Roman"/>
          <w:sz w:val="28"/>
          <w:szCs w:val="28"/>
        </w:rPr>
        <w:t>, здоровье, жизнь воспитанников и другие вопросы образовательной деятельности;</w:t>
      </w:r>
    </w:p>
    <w:p w14:paraId="257E3145" w14:textId="46249E03" w:rsidR="009B01DC" w:rsidRDefault="00823160" w:rsidP="00106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93233D">
        <w:rPr>
          <w:rFonts w:ascii="Times New Roman" w:hAnsi="Times New Roman" w:cs="Times New Roman"/>
          <w:sz w:val="28"/>
          <w:szCs w:val="28"/>
        </w:rPr>
        <w:t xml:space="preserve">принимает решения по вопросам о переводе и отчислении обучающихся, освоивших образовательные программы, а так же 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3233D">
        <w:rPr>
          <w:rFonts w:ascii="Times New Roman" w:hAnsi="Times New Roman" w:cs="Times New Roman"/>
          <w:sz w:val="28"/>
          <w:szCs w:val="28"/>
        </w:rPr>
        <w:t>поощрении обучающихся.</w:t>
      </w:r>
    </w:p>
    <w:p w14:paraId="7534F895" w14:textId="77777777" w:rsidR="007F0B7B" w:rsidRPr="007F0B7B" w:rsidRDefault="007F0B7B" w:rsidP="007F0B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C316824" w14:textId="77777777" w:rsidR="005353D7" w:rsidRPr="005353D7" w:rsidRDefault="005353D7" w:rsidP="007F0B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3D7">
        <w:rPr>
          <w:rFonts w:ascii="Times New Roman" w:hAnsi="Times New Roman" w:cs="Times New Roman"/>
          <w:b/>
          <w:sz w:val="28"/>
          <w:szCs w:val="28"/>
        </w:rPr>
        <w:t xml:space="preserve">3. Компетенция Педагогического совета </w:t>
      </w:r>
    </w:p>
    <w:p w14:paraId="5E74D1DE" w14:textId="77777777" w:rsidR="005353D7" w:rsidRPr="00743E8F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lastRenderedPageBreak/>
        <w:t xml:space="preserve">3.1. Обсуждение и принятие локальных актов, касающиеся педагогической деятельности, решение вопросов о внесении в них необходимых изменений, дополнений. </w:t>
      </w:r>
    </w:p>
    <w:p w14:paraId="414F5A47" w14:textId="77777777" w:rsidR="004C6941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t xml:space="preserve">3.2. Определение направления образовательной деятельности </w:t>
      </w:r>
      <w:r w:rsidR="004C6941">
        <w:rPr>
          <w:rFonts w:ascii="Times New Roman" w:hAnsi="Times New Roman" w:cs="Times New Roman"/>
          <w:sz w:val="28"/>
          <w:szCs w:val="28"/>
        </w:rPr>
        <w:t>ИП</w:t>
      </w:r>
      <w:r w:rsidRPr="00743E8F">
        <w:rPr>
          <w:rFonts w:ascii="Times New Roman" w:hAnsi="Times New Roman" w:cs="Times New Roman"/>
          <w:sz w:val="28"/>
          <w:szCs w:val="28"/>
        </w:rPr>
        <w:t>.</w:t>
      </w:r>
    </w:p>
    <w:p w14:paraId="42A4129B" w14:textId="712954F6" w:rsidR="005353D7" w:rsidRPr="00743E8F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t xml:space="preserve">3.3. Выбор образовательных, воспитательных, развивающих методик, технологий для использования в педагогическом процессе. </w:t>
      </w:r>
    </w:p>
    <w:p w14:paraId="2B6A9FCC" w14:textId="59AD5B0D" w:rsidR="005353D7" w:rsidRPr="00743E8F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t xml:space="preserve">3.4. Обсуждение и принятие годового плана работы. </w:t>
      </w:r>
    </w:p>
    <w:p w14:paraId="59B3E04E" w14:textId="773BF025" w:rsidR="005353D7" w:rsidRPr="00743E8F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t>3.5. Решение вопросов содержания</w:t>
      </w:r>
      <w:r w:rsidR="004C6941">
        <w:rPr>
          <w:rFonts w:ascii="Times New Roman" w:hAnsi="Times New Roman" w:cs="Times New Roman"/>
          <w:sz w:val="28"/>
          <w:szCs w:val="28"/>
        </w:rPr>
        <w:t>,</w:t>
      </w:r>
      <w:r w:rsidRPr="00743E8F">
        <w:rPr>
          <w:rFonts w:ascii="Times New Roman" w:hAnsi="Times New Roman" w:cs="Times New Roman"/>
          <w:sz w:val="28"/>
          <w:szCs w:val="28"/>
        </w:rPr>
        <w:t xml:space="preserve"> форм и методов образовательного процесса, планирования педагогической деятельности. </w:t>
      </w:r>
    </w:p>
    <w:p w14:paraId="64B0E6CD" w14:textId="1F422096" w:rsidR="00E06EC8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t>3.</w:t>
      </w:r>
      <w:r w:rsidR="004C6941">
        <w:rPr>
          <w:rFonts w:ascii="Times New Roman" w:hAnsi="Times New Roman" w:cs="Times New Roman"/>
          <w:sz w:val="28"/>
          <w:szCs w:val="28"/>
        </w:rPr>
        <w:t>6</w:t>
      </w:r>
      <w:r w:rsidRPr="00743E8F">
        <w:rPr>
          <w:rFonts w:ascii="Times New Roman" w:hAnsi="Times New Roman" w:cs="Times New Roman"/>
          <w:sz w:val="28"/>
          <w:szCs w:val="28"/>
        </w:rPr>
        <w:t xml:space="preserve">. Анализ результатов внутреннего мониторинга качества образования. </w:t>
      </w:r>
    </w:p>
    <w:p w14:paraId="719337D6" w14:textId="4EA797B6" w:rsidR="005353D7" w:rsidRPr="00743E8F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t>3.</w:t>
      </w:r>
      <w:r w:rsidR="00D7365C">
        <w:rPr>
          <w:rFonts w:ascii="Times New Roman" w:hAnsi="Times New Roman" w:cs="Times New Roman"/>
          <w:sz w:val="28"/>
          <w:szCs w:val="28"/>
        </w:rPr>
        <w:t>7</w:t>
      </w:r>
      <w:r w:rsidRPr="00743E8F">
        <w:rPr>
          <w:rFonts w:ascii="Times New Roman" w:hAnsi="Times New Roman" w:cs="Times New Roman"/>
          <w:sz w:val="28"/>
          <w:szCs w:val="28"/>
        </w:rPr>
        <w:t xml:space="preserve">. Подведение итогов деятельности за учебный год. </w:t>
      </w:r>
    </w:p>
    <w:p w14:paraId="37D20620" w14:textId="05CEA54C" w:rsidR="005353D7" w:rsidRPr="00743E8F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t>3.</w:t>
      </w:r>
      <w:r w:rsidR="00D7365C">
        <w:rPr>
          <w:rFonts w:ascii="Times New Roman" w:hAnsi="Times New Roman" w:cs="Times New Roman"/>
          <w:sz w:val="28"/>
          <w:szCs w:val="28"/>
        </w:rPr>
        <w:t>8</w:t>
      </w:r>
      <w:r w:rsidR="0093233D">
        <w:rPr>
          <w:rFonts w:ascii="Times New Roman" w:hAnsi="Times New Roman" w:cs="Times New Roman"/>
          <w:sz w:val="28"/>
          <w:szCs w:val="28"/>
        </w:rPr>
        <w:t>.</w:t>
      </w:r>
      <w:r w:rsidRPr="00743E8F">
        <w:rPr>
          <w:rFonts w:ascii="Times New Roman" w:hAnsi="Times New Roman" w:cs="Times New Roman"/>
          <w:sz w:val="28"/>
          <w:szCs w:val="28"/>
        </w:rPr>
        <w:t xml:space="preserve"> Контроль выполнения ранее принятых решений. </w:t>
      </w:r>
    </w:p>
    <w:p w14:paraId="0F41DD5C" w14:textId="1907FEA1" w:rsidR="005353D7" w:rsidRPr="00743E8F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t>3.</w:t>
      </w:r>
      <w:r w:rsidR="00D7365C">
        <w:rPr>
          <w:rFonts w:ascii="Times New Roman" w:hAnsi="Times New Roman" w:cs="Times New Roman"/>
          <w:sz w:val="28"/>
          <w:szCs w:val="28"/>
        </w:rPr>
        <w:t>9</w:t>
      </w:r>
      <w:r w:rsidRPr="00743E8F">
        <w:rPr>
          <w:rFonts w:ascii="Times New Roman" w:hAnsi="Times New Roman" w:cs="Times New Roman"/>
          <w:sz w:val="28"/>
          <w:szCs w:val="28"/>
        </w:rPr>
        <w:t xml:space="preserve">. Заслушивание информации и отчетов педагогических работников </w:t>
      </w:r>
      <w:r w:rsidR="00D7365C">
        <w:rPr>
          <w:rFonts w:ascii="Times New Roman" w:hAnsi="Times New Roman" w:cs="Times New Roman"/>
          <w:sz w:val="28"/>
          <w:szCs w:val="28"/>
        </w:rPr>
        <w:t>ИП</w:t>
      </w:r>
      <w:r w:rsidRPr="00743E8F">
        <w:rPr>
          <w:rFonts w:ascii="Times New Roman" w:hAnsi="Times New Roman" w:cs="Times New Roman"/>
          <w:sz w:val="28"/>
          <w:szCs w:val="28"/>
        </w:rPr>
        <w:t xml:space="preserve">, в том числе сообщений о проверке соблюдения санитарно – гигиенического режима, об охране труда, здоровья и жизни воспитанников и других вопросов. </w:t>
      </w:r>
    </w:p>
    <w:p w14:paraId="6CD5BCD4" w14:textId="023A61AB" w:rsidR="005353D7" w:rsidRPr="00743E8F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t>3.1</w:t>
      </w:r>
      <w:r w:rsidR="00D7365C">
        <w:rPr>
          <w:rFonts w:ascii="Times New Roman" w:hAnsi="Times New Roman" w:cs="Times New Roman"/>
          <w:sz w:val="28"/>
          <w:szCs w:val="28"/>
        </w:rPr>
        <w:t>0</w:t>
      </w:r>
      <w:r w:rsidRPr="00743E8F">
        <w:rPr>
          <w:rFonts w:ascii="Times New Roman" w:hAnsi="Times New Roman" w:cs="Times New Roman"/>
          <w:sz w:val="28"/>
          <w:szCs w:val="28"/>
        </w:rPr>
        <w:t xml:space="preserve">. Организация изучения и обсуждения нормативно-правовых документов в области дошкольного образования. </w:t>
      </w:r>
    </w:p>
    <w:p w14:paraId="5EBA09E0" w14:textId="61B2654C" w:rsidR="005353D7" w:rsidRPr="00743E8F" w:rsidRDefault="005353D7" w:rsidP="0053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E8F">
        <w:rPr>
          <w:rFonts w:ascii="Times New Roman" w:hAnsi="Times New Roman" w:cs="Times New Roman"/>
          <w:sz w:val="28"/>
          <w:szCs w:val="28"/>
        </w:rPr>
        <w:t>3.1</w:t>
      </w:r>
      <w:r w:rsidR="00D7365C">
        <w:rPr>
          <w:rFonts w:ascii="Times New Roman" w:hAnsi="Times New Roman" w:cs="Times New Roman"/>
          <w:sz w:val="28"/>
          <w:szCs w:val="28"/>
        </w:rPr>
        <w:t>1</w:t>
      </w:r>
      <w:r w:rsidRPr="00743E8F">
        <w:rPr>
          <w:rFonts w:ascii="Times New Roman" w:hAnsi="Times New Roman" w:cs="Times New Roman"/>
          <w:sz w:val="28"/>
          <w:szCs w:val="28"/>
        </w:rPr>
        <w:t xml:space="preserve">. Рассмотрение характеристик и принятия решения о поощрении, награждении педагогических работников. </w:t>
      </w:r>
    </w:p>
    <w:p w14:paraId="2219AFC4" w14:textId="77777777" w:rsidR="005353D7" w:rsidRDefault="005353D7" w:rsidP="007F0B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8C06D" w14:textId="77777777" w:rsidR="007F0B7B" w:rsidRPr="00E06EC8" w:rsidRDefault="005353D7" w:rsidP="00E06E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F0B7B" w:rsidRPr="007F0B7B">
        <w:rPr>
          <w:rFonts w:ascii="Times New Roman" w:hAnsi="Times New Roman" w:cs="Times New Roman"/>
          <w:b/>
          <w:sz w:val="28"/>
          <w:szCs w:val="28"/>
        </w:rPr>
        <w:t>. Права и ответственность Совета</w:t>
      </w:r>
    </w:p>
    <w:p w14:paraId="097B07B8" w14:textId="77777777"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0B7B" w:rsidRPr="007F0B7B">
        <w:rPr>
          <w:rFonts w:ascii="Times New Roman" w:hAnsi="Times New Roman" w:cs="Times New Roman"/>
          <w:sz w:val="28"/>
          <w:szCs w:val="28"/>
        </w:rPr>
        <w:t>.1. Совет имеет право:</w:t>
      </w:r>
    </w:p>
    <w:p w14:paraId="4FE3C375" w14:textId="77777777"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>–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14:paraId="6FCE4062" w14:textId="77777777"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>– принимать окончательное решение по спорным вопросам, входящим в его компетенцию;</w:t>
      </w:r>
    </w:p>
    <w:p w14:paraId="5688EA7C" w14:textId="77777777"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>– принимать, утверждать положения (локальные акты) с компетенцией, относящейся к объединениям по профессии;</w:t>
      </w:r>
    </w:p>
    <w:p w14:paraId="5D986CB0" w14:textId="526E2E7F"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 xml:space="preserve">– в необходимых случаях на заседания Совета могут приглашаться представители общественных организаций, учреждений, </w:t>
      </w:r>
      <w:r w:rsidR="00E06EC8">
        <w:rPr>
          <w:rFonts w:ascii="Times New Roman" w:hAnsi="Times New Roman" w:cs="Times New Roman"/>
          <w:sz w:val="28"/>
          <w:szCs w:val="28"/>
        </w:rPr>
        <w:t xml:space="preserve">взаимодействующих </w:t>
      </w:r>
      <w:r w:rsidRPr="007F0B7B">
        <w:rPr>
          <w:rFonts w:ascii="Times New Roman" w:hAnsi="Times New Roman" w:cs="Times New Roman"/>
          <w:sz w:val="28"/>
          <w:szCs w:val="28"/>
        </w:rPr>
        <w:t xml:space="preserve"> по вопросам обучения и воспитания, родители (законными представителями) воспитанников. Необходимость их приглашения определяется председателем Совета. Лица, приглашенные на заседание Совета, пользуются правом совещательного голоса;</w:t>
      </w:r>
    </w:p>
    <w:p w14:paraId="3B8E8D61" w14:textId="77777777"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>– принимать участие в разработке и согласовании локальных нормативных актов.</w:t>
      </w:r>
    </w:p>
    <w:p w14:paraId="66D29C3A" w14:textId="77777777"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0B7B" w:rsidRPr="007F0B7B">
        <w:rPr>
          <w:rFonts w:ascii="Times New Roman" w:hAnsi="Times New Roman" w:cs="Times New Roman"/>
          <w:sz w:val="28"/>
          <w:szCs w:val="28"/>
        </w:rPr>
        <w:t>.2. Совет несет ответственность:</w:t>
      </w:r>
    </w:p>
    <w:p w14:paraId="38C03CAE" w14:textId="77777777"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>–</w:t>
      </w:r>
      <w:r w:rsidR="00E06EC8">
        <w:rPr>
          <w:rFonts w:ascii="Times New Roman" w:hAnsi="Times New Roman" w:cs="Times New Roman"/>
          <w:sz w:val="28"/>
          <w:szCs w:val="28"/>
        </w:rPr>
        <w:t xml:space="preserve"> за выполнение планов работы</w:t>
      </w:r>
      <w:r w:rsidRPr="007F0B7B">
        <w:rPr>
          <w:rFonts w:ascii="Times New Roman" w:hAnsi="Times New Roman" w:cs="Times New Roman"/>
          <w:sz w:val="28"/>
          <w:szCs w:val="28"/>
        </w:rPr>
        <w:t>;</w:t>
      </w:r>
    </w:p>
    <w:p w14:paraId="41E4B05C" w14:textId="77777777"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>– соответствие принятых решений законодательству РФ в области образования, защиты прав детства;</w:t>
      </w:r>
    </w:p>
    <w:p w14:paraId="7D4E8865" w14:textId="247033DB"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>– утверждение образовательн</w:t>
      </w:r>
      <w:r w:rsidR="00D7365C">
        <w:rPr>
          <w:rFonts w:ascii="Times New Roman" w:hAnsi="Times New Roman" w:cs="Times New Roman"/>
          <w:sz w:val="28"/>
          <w:szCs w:val="28"/>
        </w:rPr>
        <w:t>ой</w:t>
      </w:r>
      <w:r w:rsidRPr="007F0B7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7365C">
        <w:rPr>
          <w:rFonts w:ascii="Times New Roman" w:hAnsi="Times New Roman" w:cs="Times New Roman"/>
          <w:sz w:val="28"/>
          <w:szCs w:val="28"/>
        </w:rPr>
        <w:t>ы</w:t>
      </w:r>
      <w:r w:rsidRPr="007F0B7B">
        <w:rPr>
          <w:rFonts w:ascii="Times New Roman" w:hAnsi="Times New Roman" w:cs="Times New Roman"/>
          <w:sz w:val="28"/>
          <w:szCs w:val="28"/>
        </w:rPr>
        <w:t>,</w:t>
      </w:r>
      <w:r w:rsidR="00D7365C">
        <w:rPr>
          <w:rFonts w:ascii="Times New Roman" w:hAnsi="Times New Roman" w:cs="Times New Roman"/>
          <w:sz w:val="28"/>
          <w:szCs w:val="28"/>
        </w:rPr>
        <w:t xml:space="preserve"> выбор парциальных программ</w:t>
      </w:r>
      <w:r w:rsidRPr="007F0B7B">
        <w:rPr>
          <w:rFonts w:ascii="Times New Roman" w:hAnsi="Times New Roman" w:cs="Times New Roman"/>
          <w:sz w:val="28"/>
          <w:szCs w:val="28"/>
        </w:rPr>
        <w:t>;</w:t>
      </w:r>
    </w:p>
    <w:p w14:paraId="48D375C4" w14:textId="77777777"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7B">
        <w:rPr>
          <w:rFonts w:ascii="Times New Roman" w:hAnsi="Times New Roman" w:cs="Times New Roman"/>
          <w:sz w:val="28"/>
          <w:szCs w:val="28"/>
        </w:rPr>
        <w:t>– принятие решений по каждому рассматриваемому вопросу, с указанием ответственных лиц и сроков исполнения решений.</w:t>
      </w:r>
    </w:p>
    <w:p w14:paraId="7359A968" w14:textId="77777777"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C4E661" w14:textId="77777777" w:rsidR="007F0B7B" w:rsidRPr="00E06EC8" w:rsidRDefault="005353D7" w:rsidP="00E06E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7F0B7B" w:rsidRPr="007F0B7B">
        <w:rPr>
          <w:rFonts w:ascii="Times New Roman" w:hAnsi="Times New Roman" w:cs="Times New Roman"/>
          <w:b/>
          <w:sz w:val="28"/>
          <w:szCs w:val="28"/>
        </w:rPr>
        <w:t>. Организация деятельности Совета</w:t>
      </w:r>
    </w:p>
    <w:p w14:paraId="09C6EAC9" w14:textId="77777777"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0B7B" w:rsidRPr="007F0B7B">
        <w:rPr>
          <w:rFonts w:ascii="Times New Roman" w:hAnsi="Times New Roman" w:cs="Times New Roman"/>
          <w:sz w:val="28"/>
          <w:szCs w:val="28"/>
        </w:rPr>
        <w:t xml:space="preserve">.1.  Совет работает по плану, являющемуся составной </w:t>
      </w:r>
      <w:r w:rsidR="00E06EC8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F8797F">
        <w:rPr>
          <w:rFonts w:ascii="Times New Roman" w:hAnsi="Times New Roman" w:cs="Times New Roman"/>
          <w:sz w:val="28"/>
          <w:szCs w:val="28"/>
        </w:rPr>
        <w:t>годового плана работы</w:t>
      </w:r>
      <w:r w:rsidR="007F0B7B" w:rsidRPr="007F0B7B">
        <w:rPr>
          <w:rFonts w:ascii="Times New Roman" w:hAnsi="Times New Roman" w:cs="Times New Roman"/>
          <w:sz w:val="28"/>
          <w:szCs w:val="28"/>
        </w:rPr>
        <w:t>.</w:t>
      </w:r>
    </w:p>
    <w:p w14:paraId="2F29E8CD" w14:textId="3719F618"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6EC8">
        <w:rPr>
          <w:rFonts w:ascii="Times New Roman" w:hAnsi="Times New Roman" w:cs="Times New Roman"/>
          <w:sz w:val="28"/>
          <w:szCs w:val="28"/>
        </w:rPr>
        <w:t>.2. Заседания Совета созываются, как правило</w:t>
      </w:r>
      <w:r w:rsidR="007F0B7B" w:rsidRPr="007F0B7B">
        <w:rPr>
          <w:rFonts w:ascii="Times New Roman" w:hAnsi="Times New Roman" w:cs="Times New Roman"/>
          <w:sz w:val="28"/>
          <w:szCs w:val="28"/>
        </w:rPr>
        <w:t xml:space="preserve">, не реже </w:t>
      </w:r>
      <w:r w:rsidR="00D7365C">
        <w:rPr>
          <w:rFonts w:ascii="Times New Roman" w:hAnsi="Times New Roman" w:cs="Times New Roman"/>
          <w:sz w:val="28"/>
          <w:szCs w:val="28"/>
        </w:rPr>
        <w:t>двух</w:t>
      </w:r>
      <w:r w:rsidR="007F0B7B" w:rsidRPr="007F0B7B">
        <w:rPr>
          <w:rFonts w:ascii="Times New Roman" w:hAnsi="Times New Roman" w:cs="Times New Roman"/>
          <w:sz w:val="28"/>
          <w:szCs w:val="28"/>
        </w:rPr>
        <w:t xml:space="preserve"> раз в год в соответствии с планом работы.</w:t>
      </w:r>
    </w:p>
    <w:p w14:paraId="75D4DAC2" w14:textId="77777777"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0B7B" w:rsidRPr="007F0B7B">
        <w:rPr>
          <w:rFonts w:ascii="Times New Roman" w:hAnsi="Times New Roman" w:cs="Times New Roman"/>
          <w:sz w:val="28"/>
          <w:szCs w:val="28"/>
        </w:rPr>
        <w:t>.3. Решения Совета принимаются  простым большинством голосов при наличии на заседании не менее 2/3  его членов. При равном количестве голосов решающим является голос председателя Совета.</w:t>
      </w:r>
    </w:p>
    <w:p w14:paraId="01D93FF6" w14:textId="77777777"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0B7B" w:rsidRPr="007F0B7B">
        <w:rPr>
          <w:rFonts w:ascii="Times New Roman" w:hAnsi="Times New Roman" w:cs="Times New Roman"/>
          <w:sz w:val="28"/>
          <w:szCs w:val="28"/>
        </w:rPr>
        <w:t>.4. Организацию выполнения решений Совета осуществляет его председатель и ответственные лица, указанные в решении. Информацию о выполнении решений Совета обобщает секретарь. Результаты этой работы сообщаются членам Совета на последующих его заседаниях.</w:t>
      </w:r>
    </w:p>
    <w:p w14:paraId="06778109" w14:textId="77777777"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0B7B" w:rsidRPr="007F0B7B">
        <w:rPr>
          <w:rFonts w:ascii="Times New Roman" w:hAnsi="Times New Roman" w:cs="Times New Roman"/>
          <w:sz w:val="28"/>
          <w:szCs w:val="28"/>
        </w:rPr>
        <w:t>.5. Председатель в случае несогласия с решением Совета приостанавливает выполнение решения, извещая об этом учредителей, которые в трехдневный срок при участии заинтересованных сторон обязаны рассмотреть такое заявление, ознакомиться с мотивированным решением большинства  Совета и вынести окончательное решение по спорному вопросу.</w:t>
      </w:r>
    </w:p>
    <w:p w14:paraId="319DE062" w14:textId="77777777"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0B7B" w:rsidRPr="007F0B7B">
        <w:rPr>
          <w:rFonts w:ascii="Times New Roman" w:hAnsi="Times New Roman" w:cs="Times New Roman"/>
          <w:sz w:val="28"/>
          <w:szCs w:val="28"/>
        </w:rPr>
        <w:t>.6. Срок полномочий Совета – бессрочно.</w:t>
      </w:r>
    </w:p>
    <w:p w14:paraId="10B5DD39" w14:textId="77777777" w:rsidR="007F0B7B" w:rsidRPr="007F0B7B" w:rsidRDefault="007F0B7B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F47ED4" w14:textId="77777777" w:rsidR="007F0B7B" w:rsidRPr="00F8797F" w:rsidRDefault="005353D7" w:rsidP="00F879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F0B7B" w:rsidRPr="007F0B7B">
        <w:rPr>
          <w:rFonts w:ascii="Times New Roman" w:hAnsi="Times New Roman" w:cs="Times New Roman"/>
          <w:b/>
          <w:sz w:val="28"/>
          <w:szCs w:val="28"/>
        </w:rPr>
        <w:t>. Документация Совета</w:t>
      </w:r>
    </w:p>
    <w:p w14:paraId="5DB2662A" w14:textId="77777777"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797F">
        <w:rPr>
          <w:rFonts w:ascii="Times New Roman" w:hAnsi="Times New Roman" w:cs="Times New Roman"/>
          <w:sz w:val="28"/>
          <w:szCs w:val="28"/>
        </w:rPr>
        <w:t xml:space="preserve">.1. Советы </w:t>
      </w:r>
      <w:r w:rsidR="007F0B7B" w:rsidRPr="007F0B7B">
        <w:rPr>
          <w:rFonts w:ascii="Times New Roman" w:hAnsi="Times New Roman" w:cs="Times New Roman"/>
          <w:sz w:val="28"/>
          <w:szCs w:val="28"/>
        </w:rPr>
        <w:t>оформляются протоколом. В книге протоколов фиксируются ход обсуждения вопросов, выносимых на Совет, предложения и замечания членов Совета. Протоколы подписываются председателем и секретарем Совета.</w:t>
      </w:r>
    </w:p>
    <w:p w14:paraId="200644F8" w14:textId="77777777"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0B7B" w:rsidRPr="007F0B7B">
        <w:rPr>
          <w:rFonts w:ascii="Times New Roman" w:hAnsi="Times New Roman" w:cs="Times New Roman"/>
          <w:sz w:val="28"/>
          <w:szCs w:val="28"/>
        </w:rPr>
        <w:t>.2. Нумерация протоколов Совета ведется с начала учебного года.</w:t>
      </w:r>
    </w:p>
    <w:p w14:paraId="2B90A8E0" w14:textId="77777777"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0B7B" w:rsidRPr="007F0B7B">
        <w:rPr>
          <w:rFonts w:ascii="Times New Roman" w:hAnsi="Times New Roman" w:cs="Times New Roman"/>
          <w:sz w:val="28"/>
          <w:szCs w:val="28"/>
        </w:rPr>
        <w:t>.3. Протоколы Совета входит в номенклатуру дел, хранятся 10 лет.</w:t>
      </w:r>
    </w:p>
    <w:p w14:paraId="67AB577D" w14:textId="2CC03CC6" w:rsidR="007F0B7B" w:rsidRPr="007F0B7B" w:rsidRDefault="005353D7" w:rsidP="007F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0B7B" w:rsidRPr="007F0B7B">
        <w:rPr>
          <w:rFonts w:ascii="Times New Roman" w:hAnsi="Times New Roman" w:cs="Times New Roman"/>
          <w:sz w:val="28"/>
          <w:szCs w:val="28"/>
        </w:rPr>
        <w:t>.4.Протоколы  Совета пронумеровывается постранично, прошнуровывается, скрепляется по</w:t>
      </w:r>
      <w:r w:rsidR="00F8797F">
        <w:rPr>
          <w:rFonts w:ascii="Times New Roman" w:hAnsi="Times New Roman" w:cs="Times New Roman"/>
          <w:sz w:val="28"/>
          <w:szCs w:val="28"/>
        </w:rPr>
        <w:t>дписью</w:t>
      </w:r>
      <w:r w:rsidR="00E92063">
        <w:rPr>
          <w:rFonts w:ascii="Times New Roman" w:hAnsi="Times New Roman" w:cs="Times New Roman"/>
          <w:sz w:val="28"/>
          <w:szCs w:val="28"/>
        </w:rPr>
        <w:t xml:space="preserve"> и печатью</w:t>
      </w:r>
      <w:r w:rsidR="00F8797F">
        <w:rPr>
          <w:rFonts w:ascii="Times New Roman" w:hAnsi="Times New Roman" w:cs="Times New Roman"/>
          <w:sz w:val="28"/>
          <w:szCs w:val="28"/>
        </w:rPr>
        <w:t xml:space="preserve"> </w:t>
      </w:r>
      <w:r w:rsidR="00E92063">
        <w:rPr>
          <w:rFonts w:ascii="Times New Roman" w:hAnsi="Times New Roman" w:cs="Times New Roman"/>
          <w:sz w:val="28"/>
          <w:szCs w:val="28"/>
        </w:rPr>
        <w:t>ИП</w:t>
      </w:r>
      <w:r w:rsidR="007F0B7B" w:rsidRPr="007F0B7B">
        <w:rPr>
          <w:rFonts w:ascii="Times New Roman" w:hAnsi="Times New Roman" w:cs="Times New Roman"/>
          <w:sz w:val="28"/>
          <w:szCs w:val="28"/>
        </w:rPr>
        <w:t>.</w:t>
      </w:r>
    </w:p>
    <w:p w14:paraId="54913938" w14:textId="77777777" w:rsidR="007F0B7B" w:rsidRPr="007A3506" w:rsidRDefault="007F0B7B" w:rsidP="007F0B7B">
      <w:pPr>
        <w:pStyle w:val="a3"/>
        <w:jc w:val="both"/>
        <w:rPr>
          <w:sz w:val="28"/>
          <w:szCs w:val="28"/>
        </w:rPr>
      </w:pPr>
    </w:p>
    <w:p w14:paraId="624D0F47" w14:textId="77777777" w:rsidR="00F52B80" w:rsidRPr="00B31CAB" w:rsidRDefault="00F52B80" w:rsidP="007F0B7B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F52B80" w:rsidRPr="00B31CAB" w:rsidSect="00FE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B687C"/>
    <w:multiLevelType w:val="hybridMultilevel"/>
    <w:tmpl w:val="3F609768"/>
    <w:lvl w:ilvl="0" w:tplc="221040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AB"/>
    <w:rsid w:val="00034568"/>
    <w:rsid w:val="000C375C"/>
    <w:rsid w:val="000D103E"/>
    <w:rsid w:val="001066FD"/>
    <w:rsid w:val="00155BDD"/>
    <w:rsid w:val="00255E2C"/>
    <w:rsid w:val="002719EB"/>
    <w:rsid w:val="002C1863"/>
    <w:rsid w:val="002F1BF2"/>
    <w:rsid w:val="003B4563"/>
    <w:rsid w:val="003C16FE"/>
    <w:rsid w:val="004235D6"/>
    <w:rsid w:val="00461D2D"/>
    <w:rsid w:val="004C6941"/>
    <w:rsid w:val="005155C1"/>
    <w:rsid w:val="005353D7"/>
    <w:rsid w:val="005C0AD2"/>
    <w:rsid w:val="00660992"/>
    <w:rsid w:val="0067493E"/>
    <w:rsid w:val="006C46DA"/>
    <w:rsid w:val="006F2203"/>
    <w:rsid w:val="00743E8F"/>
    <w:rsid w:val="0077666F"/>
    <w:rsid w:val="007F0B7B"/>
    <w:rsid w:val="00823160"/>
    <w:rsid w:val="0083703E"/>
    <w:rsid w:val="008E085B"/>
    <w:rsid w:val="008E37FB"/>
    <w:rsid w:val="0093233D"/>
    <w:rsid w:val="00965E0C"/>
    <w:rsid w:val="009B01DC"/>
    <w:rsid w:val="009B08F4"/>
    <w:rsid w:val="00A50002"/>
    <w:rsid w:val="00A847DA"/>
    <w:rsid w:val="00B31CAB"/>
    <w:rsid w:val="00B86F83"/>
    <w:rsid w:val="00CC2D16"/>
    <w:rsid w:val="00D40A0C"/>
    <w:rsid w:val="00D57898"/>
    <w:rsid w:val="00D7365C"/>
    <w:rsid w:val="00DF7B21"/>
    <w:rsid w:val="00E03477"/>
    <w:rsid w:val="00E06EC8"/>
    <w:rsid w:val="00E92063"/>
    <w:rsid w:val="00ED0861"/>
    <w:rsid w:val="00ED4AE5"/>
    <w:rsid w:val="00ED6598"/>
    <w:rsid w:val="00F52B80"/>
    <w:rsid w:val="00F86397"/>
    <w:rsid w:val="00F8797F"/>
    <w:rsid w:val="00FE141D"/>
    <w:rsid w:val="00FF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4CC7"/>
  <w15:docId w15:val="{F6E82192-95CF-428E-B091-FAD1DFBE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C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№239</dc:creator>
  <cp:keywords/>
  <dc:description/>
  <cp:lastModifiedBy>Анна Черемных</cp:lastModifiedBy>
  <cp:revision>3</cp:revision>
  <cp:lastPrinted>2017-03-21T07:12:00Z</cp:lastPrinted>
  <dcterms:created xsi:type="dcterms:W3CDTF">2025-05-05T09:49:00Z</dcterms:created>
  <dcterms:modified xsi:type="dcterms:W3CDTF">2025-05-06T13:33:00Z</dcterms:modified>
</cp:coreProperties>
</file>